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B85" w:rsidRPr="00740B85" w:rsidRDefault="00453CFD" w:rsidP="005B14B9">
      <w:pPr>
        <w:jc w:val="center"/>
        <w:rPr>
          <w:b/>
          <w:sz w:val="36"/>
          <w:szCs w:val="36"/>
          <w:lang w:val="en-US"/>
        </w:rPr>
      </w:pPr>
      <w:r w:rsidRPr="00453CFD">
        <w:rPr>
          <w:b/>
          <w:sz w:val="36"/>
          <w:szCs w:val="36"/>
        </w:rPr>
        <w:t>Инструкция за отчитане на електронни фактури</w:t>
      </w:r>
    </w:p>
    <w:p w:rsidR="006E544D" w:rsidRDefault="00444D00" w:rsidP="005B14B9">
      <w:pPr>
        <w:ind w:firstLine="708"/>
        <w:jc w:val="both"/>
        <w:rPr>
          <w:sz w:val="28"/>
          <w:szCs w:val="28"/>
        </w:rPr>
      </w:pPr>
      <w:r w:rsidRPr="00C2335A">
        <w:rPr>
          <w:sz w:val="28"/>
          <w:szCs w:val="28"/>
        </w:rPr>
        <w:t xml:space="preserve">В </w:t>
      </w:r>
      <w:r w:rsidR="006E544D">
        <w:rPr>
          <w:sz w:val="28"/>
          <w:szCs w:val="28"/>
        </w:rPr>
        <w:t>екран</w:t>
      </w:r>
      <w:r w:rsidR="00C2335A" w:rsidRPr="00C2335A">
        <w:rPr>
          <w:sz w:val="28"/>
          <w:szCs w:val="28"/>
        </w:rPr>
        <w:t xml:space="preserve"> „ОТЧЕТИ”</w:t>
      </w:r>
      <w:r w:rsidR="006E544D">
        <w:rPr>
          <w:sz w:val="28"/>
          <w:szCs w:val="28"/>
        </w:rPr>
        <w:t xml:space="preserve">, в </w:t>
      </w:r>
      <w:r w:rsidR="00FD20E7">
        <w:rPr>
          <w:sz w:val="28"/>
          <w:szCs w:val="28"/>
        </w:rPr>
        <w:t>меню</w:t>
      </w:r>
      <w:r w:rsidR="00C2335A" w:rsidRPr="00C2335A">
        <w:rPr>
          <w:sz w:val="28"/>
          <w:szCs w:val="28"/>
        </w:rPr>
        <w:t xml:space="preserve"> </w:t>
      </w:r>
      <w:r w:rsidRPr="00C2335A">
        <w:rPr>
          <w:sz w:val="28"/>
          <w:szCs w:val="28"/>
        </w:rPr>
        <w:t>„ЕЛЕКТРОННИ ФАКТУРИ”</w:t>
      </w:r>
      <w:r w:rsidR="00C2335A" w:rsidRPr="00C2335A">
        <w:rPr>
          <w:sz w:val="28"/>
          <w:szCs w:val="28"/>
        </w:rPr>
        <w:t xml:space="preserve"> е добавена форма за </w:t>
      </w:r>
      <w:r w:rsidR="00C2335A">
        <w:rPr>
          <w:sz w:val="28"/>
          <w:szCs w:val="28"/>
        </w:rPr>
        <w:t>въвеждане</w:t>
      </w:r>
      <w:r w:rsidR="00C2335A" w:rsidRPr="00C2335A">
        <w:rPr>
          <w:sz w:val="28"/>
          <w:szCs w:val="28"/>
        </w:rPr>
        <w:t xml:space="preserve"> на данните за месечна фактура и месечно известие.</w:t>
      </w:r>
      <w:r w:rsidR="00C2335A">
        <w:rPr>
          <w:sz w:val="28"/>
          <w:szCs w:val="28"/>
        </w:rPr>
        <w:t xml:space="preserve"> </w:t>
      </w:r>
    </w:p>
    <w:p w:rsidR="00740B85" w:rsidRPr="00344B36" w:rsidRDefault="006E544D" w:rsidP="005B14B9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60720" cy="4150995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5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44D" w:rsidRDefault="006E544D" w:rsidP="005B14B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Данни, които трябва да фигурират в екран „Електронни – фактури</w:t>
      </w:r>
      <w:r w:rsidR="00C85E87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:</w:t>
      </w:r>
    </w:p>
    <w:p w:rsidR="006E544D" w:rsidRDefault="006E544D" w:rsidP="005B14B9">
      <w:pPr>
        <w:jc w:val="both"/>
        <w:rPr>
          <w:sz w:val="28"/>
          <w:szCs w:val="28"/>
        </w:rPr>
      </w:pPr>
      <w:r>
        <w:rPr>
          <w:sz w:val="28"/>
          <w:szCs w:val="28"/>
        </w:rPr>
        <w:t>„Тип издател“ – в зависимост от това, дали сте физическо лице, юридическо лице или юридическо лице с БУЛСТАТ, от падащото меню избирате съответната опция;</w:t>
      </w:r>
    </w:p>
    <w:p w:rsidR="006E544D" w:rsidRDefault="006E544D" w:rsidP="005B14B9">
      <w:pPr>
        <w:jc w:val="both"/>
        <w:rPr>
          <w:sz w:val="28"/>
          <w:szCs w:val="28"/>
        </w:rPr>
      </w:pPr>
      <w:r>
        <w:rPr>
          <w:sz w:val="28"/>
          <w:szCs w:val="28"/>
        </w:rPr>
        <w:t>„Юридическа форма“ – ако Вие сте „Физическо лице“ или „Физическо лице с БУЛСТАТ“, игнорирайте това поле, тъй като към настоящия момент то не е активно и опцията, която е визуализирана, не се изпраща с електронната фактура към НЗОК;</w:t>
      </w:r>
    </w:p>
    <w:p w:rsidR="006E544D" w:rsidRDefault="006E544D" w:rsidP="005B14B9">
      <w:pPr>
        <w:jc w:val="both"/>
      </w:pPr>
      <w:r>
        <w:rPr>
          <w:sz w:val="28"/>
          <w:szCs w:val="28"/>
        </w:rPr>
        <w:t xml:space="preserve">„Основание за </w:t>
      </w:r>
      <w:proofErr w:type="spellStart"/>
      <w:r>
        <w:rPr>
          <w:sz w:val="28"/>
          <w:szCs w:val="28"/>
        </w:rPr>
        <w:t>неначисляване</w:t>
      </w:r>
      <w:proofErr w:type="spellEnd"/>
      <w:r>
        <w:rPr>
          <w:sz w:val="28"/>
          <w:szCs w:val="28"/>
        </w:rPr>
        <w:t xml:space="preserve"> на ДДС“ – ако </w:t>
      </w:r>
      <w:r>
        <w:rPr>
          <w:sz w:val="28"/>
          <w:szCs w:val="28"/>
          <w:u w:val="single"/>
        </w:rPr>
        <w:t>не сте регистрирани по ДДС</w:t>
      </w:r>
      <w:r>
        <w:rPr>
          <w:sz w:val="28"/>
          <w:szCs w:val="28"/>
        </w:rPr>
        <w:t xml:space="preserve">, е нужно да изберете от падащото меню „чл. 113, ал. 9 от ЗДДС “,  а </w:t>
      </w:r>
      <w:r>
        <w:rPr>
          <w:sz w:val="28"/>
          <w:szCs w:val="28"/>
          <w:u w:val="single"/>
        </w:rPr>
        <w:t>ако сте регистрирани по ДДС</w:t>
      </w:r>
      <w:r>
        <w:rPr>
          <w:sz w:val="28"/>
          <w:szCs w:val="28"/>
        </w:rPr>
        <w:t>, е нужно да изберете „чл. 39 от ЗДДС“;</w:t>
      </w:r>
    </w:p>
    <w:p w:rsidR="006E544D" w:rsidRDefault="006E544D" w:rsidP="005B14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Поле „Име на практиката“ – изписването на наименованието на Вашата фирма трябва да съвпада с това в ПИС на НЗОК;</w:t>
      </w:r>
    </w:p>
    <w:p w:rsidR="006E544D" w:rsidRDefault="006E544D" w:rsidP="005B14B9">
      <w:pPr>
        <w:jc w:val="both"/>
      </w:pPr>
      <w:r>
        <w:rPr>
          <w:b/>
          <w:sz w:val="28"/>
          <w:szCs w:val="28"/>
        </w:rPr>
        <w:t>АДРЕСИ</w:t>
      </w:r>
      <w:r>
        <w:rPr>
          <w:sz w:val="28"/>
          <w:szCs w:val="28"/>
        </w:rPr>
        <w:t xml:space="preserve"> - Полетата с адресите за електронните фактури трябва задължително да започват с населено място!!! Пример: </w:t>
      </w:r>
      <w:r>
        <w:rPr>
          <w:sz w:val="28"/>
          <w:szCs w:val="28"/>
          <w:u w:val="single"/>
        </w:rPr>
        <w:t>гр. Варна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ул. ..... №15 .....</w:t>
      </w:r>
    </w:p>
    <w:p w:rsidR="006E544D" w:rsidRDefault="006E544D" w:rsidP="005B14B9">
      <w:pPr>
        <w:jc w:val="both"/>
        <w:rPr>
          <w:sz w:val="28"/>
          <w:szCs w:val="28"/>
        </w:rPr>
      </w:pPr>
      <w:r>
        <w:rPr>
          <w:sz w:val="28"/>
          <w:szCs w:val="28"/>
        </w:rPr>
        <w:t>В полето „Адрес РЗОК“ – въвежда се коректно адресът на съответната РЗОК – пример: гр. Варна, ул. „Цар Освободител № 76 Г“;</w:t>
      </w:r>
    </w:p>
    <w:p w:rsidR="006E544D" w:rsidRDefault="006E544D" w:rsidP="005B14B9">
      <w:pPr>
        <w:jc w:val="both"/>
        <w:rPr>
          <w:sz w:val="28"/>
          <w:szCs w:val="28"/>
        </w:rPr>
      </w:pPr>
      <w:r>
        <w:rPr>
          <w:sz w:val="28"/>
          <w:szCs w:val="28"/>
        </w:rPr>
        <w:t>В полето „Адрес по договор“ се въвежда адресът на Вашата фирма (адрес за кореспонденция), който е посочен в индивидуалните Ви договори с РЗОК;</w:t>
      </w:r>
    </w:p>
    <w:p w:rsidR="006E544D" w:rsidRDefault="006E544D" w:rsidP="005B1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Полето „Адрес по място на изпълнение на дейността“  се попълва само тогава, когато изпълнителят на медицинска помощ има сключен повече от един договор с РЗОК </w:t>
      </w:r>
      <w:r>
        <w:rPr>
          <w:color w:val="000000"/>
          <w:sz w:val="28"/>
          <w:szCs w:val="28"/>
        </w:rPr>
        <w:t xml:space="preserve">(Аптеки, ВМА, санаториуми и </w:t>
      </w:r>
      <w:proofErr w:type="spellStart"/>
      <w:r>
        <w:rPr>
          <w:color w:val="000000"/>
          <w:sz w:val="28"/>
          <w:szCs w:val="28"/>
        </w:rPr>
        <w:t>др</w:t>
      </w:r>
      <w:proofErr w:type="spellEnd"/>
      <w:r>
        <w:rPr>
          <w:color w:val="000000"/>
          <w:sz w:val="28"/>
          <w:szCs w:val="28"/>
        </w:rPr>
        <w:t>).</w:t>
      </w:r>
    </w:p>
    <w:p w:rsidR="006E544D" w:rsidRPr="00C85E87" w:rsidRDefault="00C85E87" w:rsidP="005B14B9">
      <w:pPr>
        <w:jc w:val="center"/>
        <w:rPr>
          <w:b/>
          <w:sz w:val="28"/>
          <w:szCs w:val="28"/>
        </w:rPr>
      </w:pPr>
      <w:r w:rsidRPr="00C85E87">
        <w:rPr>
          <w:b/>
          <w:sz w:val="28"/>
          <w:szCs w:val="28"/>
        </w:rPr>
        <w:t>Изтегляне на месечното известие от ПИС на НЗОК</w:t>
      </w:r>
    </w:p>
    <w:p w:rsidR="00344B36" w:rsidRPr="00C66E83" w:rsidRDefault="00344B36" w:rsidP="005B14B9">
      <w:pPr>
        <w:ind w:firstLine="708"/>
        <w:jc w:val="both"/>
        <w:rPr>
          <w:noProof/>
          <w:sz w:val="28"/>
          <w:szCs w:val="28"/>
          <w:lang w:val="en-US" w:eastAsia="bg-BG"/>
        </w:rPr>
      </w:pPr>
      <w:r>
        <w:rPr>
          <w:sz w:val="28"/>
          <w:szCs w:val="28"/>
        </w:rPr>
        <w:t xml:space="preserve">Тегленето и изпращането на месечни известия и електронни фактури </w:t>
      </w:r>
      <w:r w:rsidR="00C85E87">
        <w:rPr>
          <w:sz w:val="28"/>
          <w:szCs w:val="28"/>
        </w:rPr>
        <w:t>може да се осъществи</w:t>
      </w:r>
      <w:r>
        <w:rPr>
          <w:sz w:val="28"/>
          <w:szCs w:val="28"/>
        </w:rPr>
        <w:t xml:space="preserve"> само при включен електронен подпис и включен модул „</w:t>
      </w:r>
      <w:r>
        <w:rPr>
          <w:sz w:val="28"/>
          <w:szCs w:val="28"/>
          <w:lang w:val="en-US"/>
        </w:rPr>
        <w:t>EREPORT</w:t>
      </w:r>
      <w:r>
        <w:rPr>
          <w:sz w:val="28"/>
          <w:szCs w:val="28"/>
        </w:rPr>
        <w:t>”</w:t>
      </w:r>
      <w:r>
        <w:rPr>
          <w:sz w:val="28"/>
          <w:szCs w:val="28"/>
          <w:lang w:val="en-US"/>
        </w:rPr>
        <w:t xml:space="preserve"> </w:t>
      </w:r>
      <w:r w:rsidR="00C85E87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 xml:space="preserve"> </w:t>
      </w:r>
      <w:r w:rsidR="00C85E87">
        <w:rPr>
          <w:sz w:val="28"/>
          <w:szCs w:val="28"/>
          <w:lang w:val="en-US"/>
        </w:rPr>
        <w:t>E-HOSPITAL</w:t>
      </w:r>
      <w:r w:rsidR="00C85E8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</w:t>
      </w:r>
      <w:r w:rsidRPr="00645C99">
        <w:rPr>
          <w:sz w:val="28"/>
          <w:szCs w:val="28"/>
        </w:rPr>
        <w:t>версия „1.1.</w:t>
      </w:r>
      <w:r w:rsidR="00645C99" w:rsidRPr="00645C99">
        <w:rPr>
          <w:sz w:val="28"/>
          <w:szCs w:val="28"/>
        </w:rPr>
        <w:t>2</w:t>
      </w:r>
      <w:r w:rsidRPr="00645C99">
        <w:rPr>
          <w:sz w:val="28"/>
          <w:szCs w:val="28"/>
        </w:rPr>
        <w:t xml:space="preserve">”. </w:t>
      </w:r>
      <w:r w:rsidR="00C66E83" w:rsidRPr="00645C99">
        <w:rPr>
          <w:sz w:val="28"/>
          <w:szCs w:val="28"/>
        </w:rPr>
        <w:t>Ако</w:t>
      </w:r>
      <w:bookmarkStart w:id="0" w:name="_GoBack"/>
      <w:bookmarkEnd w:id="0"/>
      <w:r w:rsidR="00C66E83">
        <w:rPr>
          <w:sz w:val="28"/>
          <w:szCs w:val="28"/>
        </w:rPr>
        <w:t xml:space="preserve"> версията не отговаря моля натиснете с десен бутон върху иконата на „</w:t>
      </w:r>
      <w:r w:rsidR="00C66E83">
        <w:rPr>
          <w:sz w:val="28"/>
          <w:szCs w:val="28"/>
          <w:lang w:val="en-US"/>
        </w:rPr>
        <w:t>EREPORT</w:t>
      </w:r>
      <w:r w:rsidR="00C66E83">
        <w:rPr>
          <w:sz w:val="28"/>
          <w:szCs w:val="28"/>
        </w:rPr>
        <w:t xml:space="preserve">” </w:t>
      </w:r>
      <w:r w:rsidR="00C85E87">
        <w:rPr>
          <w:sz w:val="28"/>
          <w:szCs w:val="28"/>
        </w:rPr>
        <w:t>/</w:t>
      </w:r>
      <w:r w:rsidR="00C85E87">
        <w:rPr>
          <w:sz w:val="28"/>
          <w:szCs w:val="28"/>
          <w:lang w:val="en-US"/>
        </w:rPr>
        <w:t xml:space="preserve"> E-HOSPITAL</w:t>
      </w:r>
      <w:r w:rsidR="00C85E87">
        <w:rPr>
          <w:sz w:val="28"/>
          <w:szCs w:val="28"/>
        </w:rPr>
        <w:t xml:space="preserve"> </w:t>
      </w:r>
      <w:r w:rsidR="00C66E83">
        <w:rPr>
          <w:sz w:val="28"/>
          <w:szCs w:val="28"/>
        </w:rPr>
        <w:t>и натиснете „</w:t>
      </w:r>
      <w:r w:rsidR="00C66E83">
        <w:rPr>
          <w:sz w:val="28"/>
          <w:szCs w:val="28"/>
          <w:lang w:val="en-US"/>
        </w:rPr>
        <w:t>Update</w:t>
      </w:r>
      <w:r w:rsidR="00C66E83">
        <w:rPr>
          <w:sz w:val="28"/>
          <w:szCs w:val="28"/>
        </w:rPr>
        <w:t>”</w:t>
      </w:r>
      <w:r w:rsidR="00C66E83">
        <w:rPr>
          <w:sz w:val="28"/>
          <w:szCs w:val="28"/>
          <w:lang w:val="en-US"/>
        </w:rPr>
        <w:t>.</w:t>
      </w:r>
    </w:p>
    <w:p w:rsidR="00344B36" w:rsidRDefault="00344B36" w:rsidP="005B14B9">
      <w:pPr>
        <w:ind w:firstLine="708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bg-BG"/>
        </w:rPr>
        <w:drawing>
          <wp:inline distT="0" distB="0" distL="0" distR="0">
            <wp:extent cx="2276793" cy="1629002"/>
            <wp:effectExtent l="19050" t="0" r="9207" b="0"/>
            <wp:docPr id="9" name="Picture 8" descr="einvoic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voic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793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A8D">
        <w:rPr>
          <w:noProof/>
          <w:sz w:val="28"/>
          <w:szCs w:val="28"/>
          <w:lang w:eastAsia="bg-BG"/>
        </w:rPr>
        <w:drawing>
          <wp:inline distT="0" distB="0" distL="0" distR="0">
            <wp:extent cx="2572109" cy="2419688"/>
            <wp:effectExtent l="19050" t="0" r="0" b="0"/>
            <wp:docPr id="1" name="Picture 0" descr="einvoiv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voiv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A8D" w:rsidRPr="00344B36" w:rsidRDefault="008D3A8D" w:rsidP="005B14B9">
      <w:pPr>
        <w:ind w:firstLine="708"/>
        <w:jc w:val="both"/>
        <w:rPr>
          <w:sz w:val="28"/>
          <w:szCs w:val="28"/>
          <w:lang w:val="en-US"/>
        </w:rPr>
      </w:pPr>
    </w:p>
    <w:p w:rsidR="00C85E87" w:rsidRDefault="00C85E87" w:rsidP="005B1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да изтеглите месечното известие, </w:t>
      </w:r>
      <w:r w:rsidR="00B228C9">
        <w:rPr>
          <w:sz w:val="28"/>
          <w:szCs w:val="28"/>
        </w:rPr>
        <w:t>е</w:t>
      </w:r>
      <w:r>
        <w:rPr>
          <w:sz w:val="28"/>
          <w:szCs w:val="28"/>
        </w:rPr>
        <w:t xml:space="preserve"> нужно да натиснете </w:t>
      </w:r>
      <w:r w:rsidR="00B228C9">
        <w:rPr>
          <w:sz w:val="28"/>
          <w:szCs w:val="28"/>
        </w:rPr>
        <w:t>бутон „Изтегли месечно известие”</w:t>
      </w:r>
      <w:r>
        <w:rPr>
          <w:sz w:val="28"/>
          <w:szCs w:val="28"/>
        </w:rPr>
        <w:t>, след което</w:t>
      </w:r>
      <w:r w:rsidR="00344B36">
        <w:rPr>
          <w:sz w:val="28"/>
          <w:szCs w:val="28"/>
        </w:rPr>
        <w:t xml:space="preserve"> се изисква да се избере сертификат и да се въведе </w:t>
      </w:r>
      <w:r w:rsidRPr="00C85E87">
        <w:rPr>
          <w:sz w:val="28"/>
          <w:szCs w:val="28"/>
        </w:rPr>
        <w:t>PIN код</w:t>
      </w:r>
      <w:r>
        <w:rPr>
          <w:sz w:val="28"/>
          <w:szCs w:val="28"/>
        </w:rPr>
        <w:t>а</w:t>
      </w:r>
      <w:r w:rsidR="00344B36">
        <w:rPr>
          <w:sz w:val="28"/>
          <w:szCs w:val="28"/>
        </w:rPr>
        <w:t xml:space="preserve"> на електрон</w:t>
      </w:r>
      <w:r>
        <w:rPr>
          <w:sz w:val="28"/>
          <w:szCs w:val="28"/>
        </w:rPr>
        <w:t>ния Ви</w:t>
      </w:r>
      <w:r w:rsidR="00344B36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.</w:t>
      </w:r>
      <w:r w:rsidR="00344B36">
        <w:rPr>
          <w:sz w:val="28"/>
          <w:szCs w:val="28"/>
        </w:rPr>
        <w:t xml:space="preserve"> </w:t>
      </w:r>
    </w:p>
    <w:p w:rsidR="00C85E87" w:rsidRDefault="00C85E87" w:rsidP="005B1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Ако има изтеглено известие от ПИС на НЗОК, неговия номер се изписва автоматично от системата в поле „мес. изв. №“, а за да видите самото известие, трябва да кликнете върху изписания в син цвят линк „Известие“</w:t>
      </w:r>
      <w:r w:rsidR="00FE6926">
        <w:rPr>
          <w:sz w:val="28"/>
          <w:szCs w:val="28"/>
        </w:rPr>
        <w:t xml:space="preserve"> на съответния ред</w:t>
      </w:r>
      <w:r>
        <w:rPr>
          <w:sz w:val="28"/>
          <w:szCs w:val="28"/>
        </w:rPr>
        <w:t xml:space="preserve">. </w:t>
      </w:r>
    </w:p>
    <w:p w:rsidR="00C85E87" w:rsidRDefault="00C85E87" w:rsidP="005B1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Ако нямате публикувано в ПИС на НЗОК месечно известие, то системата </w:t>
      </w:r>
      <w:r w:rsidR="00FE6926">
        <w:rPr>
          <w:sz w:val="28"/>
          <w:szCs w:val="28"/>
        </w:rPr>
        <w:t xml:space="preserve">ще Ви информира за това с изскачащо прозорче. </w:t>
      </w:r>
    </w:p>
    <w:p w:rsidR="005B14B9" w:rsidRDefault="00344B36" w:rsidP="005B1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След като се попълнят коректно данни</w:t>
      </w:r>
      <w:r w:rsidR="005B14B9">
        <w:rPr>
          <w:sz w:val="28"/>
          <w:szCs w:val="28"/>
        </w:rPr>
        <w:t>те за фактура и дата на издаване на фактура, се</w:t>
      </w:r>
      <w:r>
        <w:rPr>
          <w:sz w:val="28"/>
          <w:szCs w:val="28"/>
        </w:rPr>
        <w:t xml:space="preserve"> </w:t>
      </w:r>
      <w:r w:rsidR="00CA2A4E">
        <w:rPr>
          <w:sz w:val="28"/>
          <w:szCs w:val="28"/>
        </w:rPr>
        <w:t>генерира електронната фактура от</w:t>
      </w:r>
      <w:r>
        <w:rPr>
          <w:sz w:val="28"/>
          <w:szCs w:val="28"/>
        </w:rPr>
        <w:t xml:space="preserve"> бутон „Генерирай”</w:t>
      </w:r>
      <w:r w:rsidR="00CA2A4E">
        <w:rPr>
          <w:sz w:val="28"/>
          <w:szCs w:val="28"/>
        </w:rPr>
        <w:t>. Ако има зелена отметка значи файла е валиден и може да б</w:t>
      </w:r>
      <w:r w:rsidR="005B14B9">
        <w:rPr>
          <w:sz w:val="28"/>
          <w:szCs w:val="28"/>
        </w:rPr>
        <w:t>ъ</w:t>
      </w:r>
      <w:r w:rsidR="00CA2A4E">
        <w:rPr>
          <w:sz w:val="28"/>
          <w:szCs w:val="28"/>
        </w:rPr>
        <w:t>де изпратен, а ако има червен „</w:t>
      </w:r>
      <w:r w:rsidR="00CA2A4E">
        <w:rPr>
          <w:sz w:val="28"/>
          <w:szCs w:val="28"/>
          <w:lang w:val="en-US"/>
        </w:rPr>
        <w:t>X</w:t>
      </w:r>
      <w:r w:rsidR="00CA2A4E">
        <w:rPr>
          <w:sz w:val="28"/>
          <w:szCs w:val="28"/>
        </w:rPr>
        <w:t xml:space="preserve">” означава, че има грешка, която трябва да се отстрани. </w:t>
      </w:r>
    </w:p>
    <w:p w:rsidR="005B14B9" w:rsidRDefault="005B14B9" w:rsidP="005B1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Можете да видите и разпечатате фактурата и спецификацията, като кликнете върху изписаните в син цвят линкове „фактура“ и „спецификация“</w:t>
      </w:r>
    </w:p>
    <w:p w:rsidR="005B14B9" w:rsidRDefault="005B14B9" w:rsidP="005B1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Ако имате повече от едно месечно известие, горните стъпки се повтарят.</w:t>
      </w:r>
    </w:p>
    <w:p w:rsidR="00CA2A4E" w:rsidRDefault="00CA2A4E" w:rsidP="005B14B9">
      <w:pPr>
        <w:ind w:firstLine="142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bg-BG"/>
        </w:rPr>
        <w:drawing>
          <wp:inline distT="0" distB="0" distL="0" distR="0">
            <wp:extent cx="5970427" cy="2793702"/>
            <wp:effectExtent l="19050" t="0" r="0" b="0"/>
            <wp:docPr id="11" name="Picture 10" descr="einvoic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voic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0427" cy="279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4B9" w:rsidRDefault="00CA2A4E" w:rsidP="005B1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 успешно изпращене към ПИС, след </w:t>
      </w:r>
      <w:r w:rsidR="008D3A8D">
        <w:rPr>
          <w:sz w:val="28"/>
          <w:szCs w:val="28"/>
        </w:rPr>
        <w:t>бутона</w:t>
      </w:r>
      <w:r>
        <w:rPr>
          <w:sz w:val="28"/>
          <w:szCs w:val="28"/>
        </w:rPr>
        <w:t xml:space="preserve"> „Изпрати”, ще се появи дата на изпращането на файла. </w:t>
      </w:r>
    </w:p>
    <w:p w:rsidR="00CA2A4E" w:rsidRPr="00E34288" w:rsidRDefault="005B14B9" w:rsidP="005B14B9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Изпратените електронни фактури се проверяват </w:t>
      </w:r>
      <w:r w:rsidR="00CA2A4E">
        <w:rPr>
          <w:sz w:val="28"/>
          <w:szCs w:val="28"/>
        </w:rPr>
        <w:t>в ПИС</w:t>
      </w:r>
      <w:r>
        <w:rPr>
          <w:sz w:val="28"/>
          <w:szCs w:val="28"/>
        </w:rPr>
        <w:t>,</w:t>
      </w:r>
      <w:r w:rsidR="00CA2A4E">
        <w:rPr>
          <w:sz w:val="28"/>
          <w:szCs w:val="28"/>
        </w:rPr>
        <w:t xml:space="preserve"> </w:t>
      </w:r>
      <w:r w:rsidR="00A97E80">
        <w:rPr>
          <w:sz w:val="28"/>
          <w:szCs w:val="28"/>
        </w:rPr>
        <w:t xml:space="preserve">от меню </w:t>
      </w:r>
      <w:r w:rsidR="00CA2A4E">
        <w:rPr>
          <w:sz w:val="28"/>
          <w:szCs w:val="28"/>
        </w:rPr>
        <w:t>„Онла</w:t>
      </w:r>
      <w:r>
        <w:rPr>
          <w:sz w:val="28"/>
          <w:szCs w:val="28"/>
        </w:rPr>
        <w:t>й</w:t>
      </w:r>
      <w:r w:rsidR="00CA2A4E">
        <w:rPr>
          <w:sz w:val="28"/>
          <w:szCs w:val="28"/>
        </w:rPr>
        <w:t xml:space="preserve">н </w:t>
      </w:r>
      <w:r w:rsidR="00A97E80">
        <w:rPr>
          <w:sz w:val="28"/>
          <w:szCs w:val="28"/>
        </w:rPr>
        <w:t>отчети”</w:t>
      </w:r>
      <w:r>
        <w:rPr>
          <w:sz w:val="28"/>
          <w:szCs w:val="28"/>
        </w:rPr>
        <w:t>, „Списък подадени файлове“</w:t>
      </w:r>
      <w:r w:rsidR="00A97E80">
        <w:rPr>
          <w:sz w:val="28"/>
          <w:szCs w:val="28"/>
        </w:rPr>
        <w:t>.</w:t>
      </w:r>
    </w:p>
    <w:sectPr w:rsidR="00CA2A4E" w:rsidRPr="00E34288" w:rsidSect="006E544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CFD"/>
    <w:rsid w:val="0014318F"/>
    <w:rsid w:val="00344B36"/>
    <w:rsid w:val="00360FB3"/>
    <w:rsid w:val="00444D00"/>
    <w:rsid w:val="00453CFD"/>
    <w:rsid w:val="005B14B9"/>
    <w:rsid w:val="006118AD"/>
    <w:rsid w:val="00641DA5"/>
    <w:rsid w:val="00645C99"/>
    <w:rsid w:val="006E544D"/>
    <w:rsid w:val="00740B85"/>
    <w:rsid w:val="007648EF"/>
    <w:rsid w:val="00854DBA"/>
    <w:rsid w:val="008C673C"/>
    <w:rsid w:val="008D3A8D"/>
    <w:rsid w:val="00987981"/>
    <w:rsid w:val="00A97E80"/>
    <w:rsid w:val="00B17CDB"/>
    <w:rsid w:val="00B228C9"/>
    <w:rsid w:val="00C2335A"/>
    <w:rsid w:val="00C66E83"/>
    <w:rsid w:val="00C85E87"/>
    <w:rsid w:val="00CA2A4E"/>
    <w:rsid w:val="00CE7ADC"/>
    <w:rsid w:val="00E34288"/>
    <w:rsid w:val="00ED6DC5"/>
    <w:rsid w:val="00FD20E7"/>
    <w:rsid w:val="00FE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026F"/>
  <w15:docId w15:val="{D34B51CA-67E5-47C1-90A3-33843F8E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C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2335A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C85E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Велияна Караиванова</cp:lastModifiedBy>
  <cp:revision>3</cp:revision>
  <dcterms:created xsi:type="dcterms:W3CDTF">2019-01-11T08:15:00Z</dcterms:created>
  <dcterms:modified xsi:type="dcterms:W3CDTF">2019-01-11T08:23:00Z</dcterms:modified>
</cp:coreProperties>
</file>